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35B5" w14:textId="08F13787" w:rsidR="000F5D44" w:rsidRPr="00763CD2" w:rsidRDefault="00323C42" w:rsidP="00323C42">
      <w:pPr>
        <w:pStyle w:val="Heading1"/>
        <w:rPr>
          <w:lang w:val="en-US"/>
        </w:rPr>
      </w:pPr>
      <w:r>
        <w:rPr>
          <w:lang w:val="en-US"/>
        </w:rPr>
        <w:t>Video transcript: Folly Farm</w:t>
      </w:r>
      <w:r w:rsidR="006851EC">
        <w:rPr>
          <w:lang w:val="en-US"/>
        </w:rPr>
        <w:t>’s story</w:t>
      </w:r>
    </w:p>
    <w:p w14:paraId="4B349D7F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u w:val="single"/>
          <w:lang w:val="en-US"/>
        </w:rPr>
      </w:pPr>
    </w:p>
    <w:p w14:paraId="073E0BC8" w14:textId="77777777" w:rsidR="00687525" w:rsidRPr="005411F5" w:rsidRDefault="00687525" w:rsidP="0068752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What’s great about working in tourism and hospitality? </w:t>
      </w:r>
    </w:p>
    <w:p w14:paraId="7256BBEA" w14:textId="77777777" w:rsidR="00687525" w:rsidRPr="005411F5" w:rsidRDefault="00687525" w:rsidP="0068752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473EC0F" w14:textId="141A486C" w:rsidR="00687525" w:rsidRPr="005411F5" w:rsidRDefault="00687525" w:rsidP="0068752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 xml:space="preserve">We asked employees from </w:t>
      </w:r>
      <w:r>
        <w:rPr>
          <w:rFonts w:ascii="Calibri" w:eastAsia="Times New Roman" w:hAnsi="Calibri" w:cs="Calibri"/>
          <w:color w:val="000000"/>
          <w:lang w:eastAsia="en-GB"/>
        </w:rPr>
        <w:t>Folly Farm</w:t>
      </w:r>
      <w:r w:rsidRPr="005411F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4AF618B" w14:textId="77777777" w:rsidR="00687525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79E72412" w14:textId="2BB25D3B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 xml:space="preserve">I think hospitality sometimes gets a bit of a bad rep, but actually it’s one of the best industries. </w:t>
      </w:r>
    </w:p>
    <w:p w14:paraId="7C9A55DE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47DD2148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>I’m outdoors a lot which I love about the job, because a lot of jobs where I have been in the past have been indoors. Here you get to be outside all the time, out in the fresh air and with people as well.</w:t>
      </w:r>
    </w:p>
    <w:p w14:paraId="095295E9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404DBB73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>Really good dynamic between us all, all sorts of age groups, we get on really well together.</w:t>
      </w:r>
    </w:p>
    <w:p w14:paraId="011D0046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50A03A92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 xml:space="preserve">There are so many people here, we’re such a big place, there are so many staff here. We all go out on socials, you meet new people. </w:t>
      </w:r>
    </w:p>
    <w:p w14:paraId="2DF3D546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7E49A263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 xml:space="preserve">The advice I’d give to anyone is 100 percent go for it. It’s a job like no other. </w:t>
      </w:r>
    </w:p>
    <w:p w14:paraId="69E7A680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76EB641F" w14:textId="21F2C398" w:rsidR="000F5D44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  <w:r w:rsidRPr="00763CD2">
        <w:rPr>
          <w:rFonts w:cstheme="minorHAnsi"/>
          <w:lang w:val="en-US"/>
        </w:rPr>
        <w:t xml:space="preserve">And there is so many </w:t>
      </w:r>
      <w:r w:rsidR="00323C42" w:rsidRPr="00763CD2">
        <w:rPr>
          <w:rFonts w:cstheme="minorHAnsi"/>
          <w:lang w:val="en-US"/>
        </w:rPr>
        <w:t>opportunities,</w:t>
      </w:r>
      <w:r w:rsidRPr="00763CD2">
        <w:rPr>
          <w:rFonts w:cstheme="minorHAnsi"/>
          <w:lang w:val="en-US"/>
        </w:rPr>
        <w:t xml:space="preserve"> so I think just go for it and see where it takes you, a career hopefully. </w:t>
      </w:r>
    </w:p>
    <w:p w14:paraId="6DDAACE1" w14:textId="79271F2F" w:rsidR="00687525" w:rsidRDefault="00687525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0A996E34" w14:textId="77777777" w:rsidR="00687525" w:rsidRPr="005411F5" w:rsidRDefault="00687525" w:rsidP="00687525">
      <w:r w:rsidRPr="005411F5">
        <w:t>Join the experience makers</w:t>
      </w:r>
      <w:r>
        <w:t>.</w:t>
      </w:r>
    </w:p>
    <w:p w14:paraId="3B2572DE" w14:textId="77777777" w:rsidR="00687525" w:rsidRPr="005411F5" w:rsidRDefault="00687525" w:rsidP="00687525"/>
    <w:p w14:paraId="26B48E69" w14:textId="77777777" w:rsidR="00687525" w:rsidRPr="005411F5" w:rsidRDefault="00687525" w:rsidP="00687525">
      <w:r w:rsidRPr="005411F5">
        <w:t>Work in tourism and hospitality</w:t>
      </w:r>
      <w:r>
        <w:t>.</w:t>
      </w:r>
    </w:p>
    <w:p w14:paraId="77C80ADD" w14:textId="77777777" w:rsidR="00687525" w:rsidRPr="005411F5" w:rsidRDefault="00687525" w:rsidP="00687525"/>
    <w:p w14:paraId="5055AD61" w14:textId="5597DC5F" w:rsidR="00687525" w:rsidRPr="005411F5" w:rsidRDefault="00687525" w:rsidP="00687525">
      <w:r w:rsidRPr="005411F5">
        <w:t xml:space="preserve">Find out more at </w:t>
      </w:r>
      <w:hyperlink r:id="rId4" w:history="1">
        <w:r w:rsidRPr="00323C42">
          <w:rPr>
            <w:rStyle w:val="Hyperlink"/>
          </w:rPr>
          <w:t>workingwales.gov.uk</w:t>
        </w:r>
      </w:hyperlink>
    </w:p>
    <w:p w14:paraId="3F6D017B" w14:textId="3EBDEAC2" w:rsidR="000F5D44" w:rsidRPr="00763CD2" w:rsidRDefault="00687525" w:rsidP="00323C42">
      <w:pPr>
        <w:spacing w:before="100" w:beforeAutospacing="1" w:after="100" w:afterAutospacing="1"/>
        <w:rPr>
          <w:rFonts w:cstheme="minorHAnsi"/>
          <w:lang w:val="en-US"/>
        </w:rPr>
      </w:pPr>
      <w:r w:rsidRPr="005411F5">
        <w:rPr>
          <w:rFonts w:eastAsia="Times New Roman" w:cstheme="minorHAnsi"/>
          <w:color w:val="000000"/>
          <w:lang w:eastAsia="en-GB"/>
        </w:rPr>
        <w:t>Supported by Working Wales, Careers Wales, Welsh Government, and the European Social Fund</w:t>
      </w:r>
      <w:r>
        <w:rPr>
          <w:rFonts w:eastAsia="Times New Roman" w:cstheme="minorHAnsi"/>
          <w:color w:val="000000"/>
          <w:lang w:eastAsia="en-GB"/>
        </w:rPr>
        <w:t>.</w:t>
      </w:r>
    </w:p>
    <w:p w14:paraId="20E895A6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p w14:paraId="487CB210" w14:textId="77777777" w:rsidR="000F5D44" w:rsidRPr="00763CD2" w:rsidRDefault="000F5D44" w:rsidP="000F5D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  <w:lang w:val="en-US"/>
        </w:rPr>
      </w:pPr>
    </w:p>
    <w:sectPr w:rsidR="000F5D44" w:rsidRPr="0076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44"/>
    <w:rsid w:val="000F5D44"/>
    <w:rsid w:val="0010234A"/>
    <w:rsid w:val="00243F26"/>
    <w:rsid w:val="00323C42"/>
    <w:rsid w:val="00504495"/>
    <w:rsid w:val="006851EC"/>
    <w:rsid w:val="00687525"/>
    <w:rsid w:val="00763CD2"/>
    <w:rsid w:val="00961129"/>
    <w:rsid w:val="00A74E72"/>
    <w:rsid w:val="00D03812"/>
    <w:rsid w:val="00E61506"/>
    <w:rsid w:val="00E94058"/>
    <w:rsid w:val="00FA02BD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C03F"/>
  <w15:chartTrackingRefBased/>
  <w15:docId w15:val="{06FE3134-4017-F545-9C12-B53FADC6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3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kingwales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transcript: Folly Farm's story</dc:title>
  <dc:subject/>
  <dc:creator>Simon Bartlett</dc:creator>
  <cp:keywords>Hospitality and leisure, Case study</cp:keywords>
  <dc:description/>
  <cp:lastModifiedBy>Kristine Stewart</cp:lastModifiedBy>
  <cp:revision>5</cp:revision>
  <cp:lastPrinted>2022-01-20T15:49:00Z</cp:lastPrinted>
  <dcterms:created xsi:type="dcterms:W3CDTF">2022-01-26T07:24:00Z</dcterms:created>
  <dcterms:modified xsi:type="dcterms:W3CDTF">2022-01-26T07:30:00Z</dcterms:modified>
</cp:coreProperties>
</file>